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lang w:val="vi-VN"/>
        </w:rPr>
      </w:pPr>
      <w:r>
        <w:rPr>
          <w:b/>
          <w:bCs/>
          <w:sz w:val="36"/>
          <w:szCs w:val="36"/>
          <w:lang w:val="vi-VN"/>
        </w:rPr>
        <w:t>GIÁO DỤC CÔNG DÂN 6</w: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Tuần </w:t>
      </w:r>
      <w:r>
        <w:rPr>
          <w:rFonts w:hint="default"/>
          <w:sz w:val="28"/>
          <w:szCs w:val="28"/>
          <w:lang w:val="en-US"/>
        </w:rPr>
        <w:t>5</w: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Tiết </w:t>
      </w:r>
      <w:r>
        <w:rPr>
          <w:rFonts w:hint="default"/>
          <w:sz w:val="28"/>
          <w:szCs w:val="28"/>
          <w:lang w:val="en-US"/>
        </w:rPr>
        <w:t>5</w:t>
      </w:r>
    </w:p>
    <w:p>
      <w:pPr>
        <w:jc w:val="center"/>
        <w:rPr>
          <w:rFonts w:hint="default"/>
          <w:b/>
          <w:bCs/>
          <w:color w:val="C00000"/>
          <w:sz w:val="36"/>
          <w:szCs w:val="36"/>
          <w:lang w:val="en-US"/>
        </w:rPr>
      </w:pPr>
      <w:r>
        <w:rPr>
          <w:rFonts w:hint="default"/>
          <w:b/>
          <w:bCs/>
          <w:color w:val="C00000"/>
          <w:sz w:val="36"/>
          <w:szCs w:val="36"/>
          <w:lang w:val="en-US"/>
        </w:rPr>
        <w:t>BÀI 2: YÊU THƯƠNG CON NGƯỜI</w:t>
      </w:r>
    </w:p>
    <w:p>
      <w:pPr>
        <w:jc w:val="center"/>
        <w:rPr>
          <w:rFonts w:hint="default"/>
          <w:b/>
          <w:bCs/>
          <w:color w:val="C00000"/>
          <w:sz w:val="36"/>
          <w:szCs w:val="36"/>
          <w:lang w:val="en-US"/>
        </w:rPr>
      </w:pPr>
      <w:r>
        <w:rPr>
          <w:rFonts w:hint="default"/>
          <w:b/>
          <w:bCs/>
          <w:color w:val="C00000"/>
          <w:sz w:val="36"/>
          <w:szCs w:val="36"/>
          <w:lang w:val="en-US"/>
        </w:rPr>
        <w:t>(Tiết 2)</w:t>
      </w:r>
    </w:p>
    <w:p>
      <w:pPr>
        <w:numPr>
          <w:ilvl w:val="0"/>
          <w:numId w:val="1"/>
        </w:numPr>
        <w:ind w:left="400" w:leftChars="200"/>
        <w:jc w:val="both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KHỞI ĐỘNG</w:t>
      </w:r>
    </w:p>
    <w:p>
      <w:pPr>
        <w:numPr>
          <w:ilvl w:val="0"/>
          <w:numId w:val="1"/>
        </w:numPr>
        <w:ind w:left="400" w:leftChars="200"/>
        <w:jc w:val="both"/>
        <w:rPr>
          <w:rFonts w:hint="default"/>
          <w:b/>
          <w:bCs/>
          <w:color w:val="C00000"/>
          <w:sz w:val="32"/>
          <w:szCs w:val="32"/>
          <w:lang w:val="en-US"/>
        </w:rPr>
      </w:pPr>
      <w:r>
        <w:rPr>
          <w:rFonts w:hint="default"/>
          <w:b/>
          <w:bCs/>
          <w:color w:val="C00000"/>
          <w:sz w:val="32"/>
          <w:szCs w:val="32"/>
          <w:lang w:val="en-US"/>
        </w:rPr>
        <w:t xml:space="preserve">KHÁM PHÁ </w:t>
      </w:r>
    </w:p>
    <w:p>
      <w:pPr>
        <w:numPr>
          <w:ilvl w:val="0"/>
          <w:numId w:val="2"/>
        </w:numPr>
        <w:ind w:left="800" w:leftChars="400" w:firstLine="0" w:firstLineChars="0"/>
        <w:jc w:val="both"/>
        <w:rPr>
          <w:rFonts w:hint="default"/>
          <w:b/>
          <w:bCs/>
          <w:i/>
          <w:iCs/>
          <w:sz w:val="28"/>
          <w:szCs w:val="28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Thế nào là yêu thương con người ?</w:t>
      </w:r>
    </w:p>
    <w:p>
      <w:pPr>
        <w:numPr>
          <w:ilvl w:val="0"/>
          <w:numId w:val="2"/>
        </w:numPr>
        <w:ind w:left="800" w:leftChars="400" w:firstLine="0" w:firstLineChars="0"/>
        <w:jc w:val="both"/>
        <w:rPr>
          <w:rFonts w:hint="default"/>
          <w:b/>
          <w:bCs/>
          <w:i/>
          <w:iCs/>
          <w:sz w:val="28"/>
          <w:szCs w:val="28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Biểu hiện của yêu thương con người và trái với yêu thương con người.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 xml:space="preserve">           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* Yêu thương con người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- Quan tâm, chia sẻ, cảm thông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- Hỗ trợ, giúp đỡ, tha thứ, hi sinh vì người khác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       * Trái vơi yêu thương con người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- Nhỏ nhen, </w:t>
      </w:r>
      <w:bookmarkStart w:id="0" w:name="_GoBack"/>
      <w:bookmarkEnd w:id="0"/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ích kỉ, thờ ơ trước những khó khăn và đau khổ của người khác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- Bao che cho điều xấu, người đãi người khác,…</w:t>
      </w:r>
    </w:p>
    <w:p>
      <w:pPr>
        <w:numPr>
          <w:ilvl w:val="0"/>
          <w:numId w:val="0"/>
        </w:numPr>
        <w:ind w:leftChars="400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146050</wp:posOffset>
            </wp:positionV>
            <wp:extent cx="6047105" cy="3605530"/>
            <wp:effectExtent l="0" t="0" r="3175" b="63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23492" t="36267" r="23322" b="26507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/>
          <w:bCs/>
          <w:i/>
          <w:iCs/>
          <w:color w:val="C00000"/>
          <w:sz w:val="32"/>
          <w:szCs w:val="32"/>
          <w:lang w:val="en-US"/>
        </w:rPr>
      </w:pPr>
      <w:r>
        <w:rPr>
          <w:rFonts w:hint="default"/>
          <w:b/>
          <w:bCs/>
          <w:i/>
          <w:iCs/>
          <w:color w:val="C00000"/>
          <w:sz w:val="32"/>
          <w:szCs w:val="32"/>
          <w:lang w:val="en-US"/>
        </w:rPr>
        <w:t>Dặn dò: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/>
          <w:bCs/>
          <w:i/>
          <w:iCs/>
          <w:color w:val="C00000"/>
          <w:sz w:val="32"/>
          <w:szCs w:val="32"/>
          <w:lang w:val="en-US"/>
        </w:rPr>
      </w:pPr>
      <w:r>
        <w:rPr>
          <w:rFonts w:hint="default"/>
          <w:b/>
          <w:bCs/>
          <w:i/>
          <w:iCs/>
          <w:color w:val="C00000"/>
          <w:sz w:val="32"/>
          <w:szCs w:val="32"/>
          <w:lang w:val="en-US"/>
        </w:rPr>
        <w:t>- Em hãy tìm hiểu ý nghĩa của yêu thương con người</w:t>
      </w:r>
    </w:p>
    <w:p>
      <w:pPr>
        <w:numPr>
          <w:ilvl w:val="0"/>
          <w:numId w:val="0"/>
        </w:numPr>
        <w:ind w:leftChars="400"/>
        <w:jc w:val="both"/>
        <w:rPr>
          <w:rFonts w:hint="default"/>
          <w:b/>
          <w:bCs/>
          <w:i/>
          <w:iCs/>
          <w:color w:val="C00000"/>
          <w:sz w:val="32"/>
          <w:szCs w:val="32"/>
          <w:lang w:val="en-US"/>
        </w:rPr>
      </w:pPr>
      <w:r>
        <w:rPr>
          <w:rFonts w:hint="default"/>
          <w:b/>
          <w:bCs/>
          <w:i/>
          <w:iCs/>
          <w:color w:val="C00000"/>
          <w:sz w:val="32"/>
          <w:szCs w:val="32"/>
          <w:lang w:val="en-US"/>
        </w:rPr>
        <w:t>- Tìn hiểu 1 số câu ca dao, tục ngữ, câu nói về yêu thương con người.</w:t>
      </w:r>
    </w:p>
    <w:sectPr>
      <w:footerReference r:id="rId3" w:type="default"/>
      <w:pgSz w:w="11906" w:h="16838"/>
      <w:pgMar w:top="840" w:right="11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8692F"/>
    <w:multiLevelType w:val="singleLevel"/>
    <w:tmpl w:val="D75869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1D2E423"/>
    <w:multiLevelType w:val="singleLevel"/>
    <w:tmpl w:val="41D2E423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616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48A3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1C4A"/>
    <w:rsid w:val="004643D8"/>
    <w:rsid w:val="00497C24"/>
    <w:rsid w:val="004C7BA5"/>
    <w:rsid w:val="004E414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1AF2"/>
    <w:rsid w:val="0091554C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E3329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F0DD9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C7E9B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7E5C62"/>
    <w:rsid w:val="1614356F"/>
    <w:rsid w:val="283130B0"/>
    <w:rsid w:val="2A684F95"/>
    <w:rsid w:val="354920CF"/>
    <w:rsid w:val="40E735B4"/>
    <w:rsid w:val="5DCA1748"/>
    <w:rsid w:val="671F198F"/>
    <w:rsid w:val="69EB6163"/>
    <w:rsid w:val="6E4063AC"/>
    <w:rsid w:val="6EA97BC9"/>
    <w:rsid w:val="76A96809"/>
    <w:rsid w:val="771B2524"/>
    <w:rsid w:val="7A26168C"/>
    <w:rsid w:val="7C6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524</Words>
  <Characters>2989</Characters>
  <Lines>24</Lines>
  <Paragraphs>7</Paragraphs>
  <TotalTime>3</TotalTime>
  <ScaleCrop>false</ScaleCrop>
  <LinksUpToDate>false</LinksUpToDate>
  <CharactersWithSpaces>3506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2021-09-13T10:49:00Z</dcterms:created>
  <dc:creator>hp</dc:creator>
  <cp:lastModifiedBy>google1559123079</cp:lastModifiedBy>
  <dcterms:modified xsi:type="dcterms:W3CDTF">2021-10-02T07:55:22Z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3E69F0581E864059ADFB022DB4B1E278</vt:lpwstr>
  </property>
</Properties>
</file>